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r4k4ig43gt0j" w:id="0"/>
      <w:bookmarkEnd w:id="0"/>
      <w:r w:rsidDel="00000000" w:rsidR="00000000" w:rsidRPr="00000000">
        <w:rPr>
          <w:rtl w:val="0"/>
        </w:rPr>
        <w:t xml:space="preserve"> Klimenko December 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Спектроскопия с длинной щелью (seeing&lt;3’’)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Bin 1x2, gain:high, rate: norm slit=1’’ 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VPHG1200@540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Спектрофотометрический стандарт с щелью 1’’ и  7’’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Щель ставить через ядро галактики под заданному PA 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Задача - увидеть слабую внешнюю диффузную эмиссию (филаменты)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Оценка  экспозиций 12*900 c (3 часа)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Названий объектов указывать с  позиционным углом. Т.е. LEDA1537112 PA49 и тд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 Приоритет  </w:t>
      </w:r>
      <w:r w:rsidDel="00000000" w:rsidR="00000000" w:rsidRPr="00000000">
        <w:rPr>
          <w:b w:val="1"/>
          <w:bCs w:val="1"/>
          <w:rtl w:val="0"/>
        </w:rPr>
        <w:t xml:space="preserve">LEDA 1537112</w:t>
      </w:r>
      <w:r w:rsidDel="00000000" w:rsidR="00000000" w:rsidRPr="00000000">
        <w:rPr>
          <w:rtl w:val="0"/>
        </w:rPr>
        <w:t xml:space="preserve">   Щели в порядке приоритета: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Slit 1 (синяя)      09:57:04.8 +17:36:58    PA=49.5 через центры двух галактик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Ставить так, чтобы обе галактики были симметрично относительно центра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Slit 2  (красная)     09:57:05.4 +17:37:06    PA=98   через яркий квазар справа и чуть выше (на 3.8 пикселя) от центра яркой звезды слева, показаны стрелочками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Slit 3  (розовая)     09:57:04.1 +17:37:01   PA=120  через галактику в стороне от квазара, и слабую галактику слева, показана стрелочкой; Для лучше определенности я указал расстояние от звезды в левой части щели (19.5 пикселей)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2 приоритет </w:t>
      </w:r>
      <w:r w:rsidDel="00000000" w:rsidR="00000000" w:rsidRPr="00000000">
        <w:rPr>
          <w:b w:val="1"/>
          <w:bCs w:val="1"/>
          <w:rtl w:val="0"/>
        </w:rPr>
        <w:t xml:space="preserve">MCG+07-20-064  разрезы: (галактику ставить по центру поля)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Slit 1 (синяя)  09:50:20.6  +43:08:45  PA=163  вдоль большой оси галактики, через ее центр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Slit 2 (красная)  09:50:20.6  +43:08:45  PA=110.8 через центр галактики и квазар (стрелочка)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3 приоритет </w:t>
      </w:r>
      <w:r w:rsidDel="00000000" w:rsidR="00000000" w:rsidRPr="00000000">
        <w:rPr>
          <w:b w:val="1"/>
          <w:bCs w:val="1"/>
          <w:rtl w:val="0"/>
        </w:rPr>
        <w:t xml:space="preserve">MCG+05-22-006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  разрезы: (галактику ставить по центру поля)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Slit 1 (синяя) 9:04:33.1  +28:20:59  PA=140  вдоль большой оси галактики, через ее центр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Slit 2 (красная)  9:04:33.1  +28:20:59  PA=28 через центр галактики и квазар (стрелочка)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7138988" cy="574854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38988" cy="57485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LEDA 1537112</w:t>
      </w:r>
      <w:r w:rsidDel="00000000" w:rsidR="00000000" w:rsidRPr="00000000">
        <w:rPr>
          <w:rtl w:val="0"/>
        </w:rPr>
        <w:t xml:space="preserve">     Slit 1 (синяя)      09:57:04.8 +17:36:58    PA=49.5 через центры двух галактик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Slit 2  (красная)     09:57:05.4 +17:37:06    PA=98 Через яркий квазар справа и чуть выше (на 3.8 пикселя) от центра яркой звезды слева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Slit 3  (розовая)     09:57:04.1 +17:37:01   PA=120 Щель проходит через галактику в стороне от квазара, и слабую галактику слева; Для лучше определенности указал расстояние от звезды в левой части щели (19.5 пикселей)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5212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52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MCG+07-20-064  </w:t>
      </w:r>
    </w:p>
    <w:p w:rsidR="00000000" w:rsidDel="00000000" w:rsidP="00000000" w:rsidRDefault="00000000" w:rsidRPr="00000000" w14:paraId="00000039">
      <w:pPr>
        <w:ind w:right="-324.3307086614169"/>
        <w:rPr/>
      </w:pPr>
      <w:r w:rsidDel="00000000" w:rsidR="00000000" w:rsidRPr="00000000">
        <w:rPr>
          <w:rtl w:val="0"/>
        </w:rPr>
        <w:t xml:space="preserve">   Slit 1 (синяя)  09:50:20.6  +43:08:45  PA=163  вдоль большой оси галактики, через ее центр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Slit 2 (красная)  09:50:20.6  +43:08:45  PA=110.8 через центр галактики и квазар (стрелочка)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1275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2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MCG+05-22-006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Slit 1 (синяя) 9:04:33.1  +28:20:59  PA=140  вдоль большой оси галактики, через ее центр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Slit 2 (красная)  9:04:33.1  +28:20:59  PA=28 через центр галактики и квазар (стрелочка)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Spectral" w:cs="Spectral" w:eastAsia="Spectral" w:hAnsi="Spectral"/>
          <w:sz w:val="28"/>
          <w:szCs w:val="28"/>
        </w:rPr>
      </w:pPr>
      <w:r w:rsidDel="00000000" w:rsidR="00000000" w:rsidRPr="00000000">
        <w:rPr>
          <w:rFonts w:ascii="Spectral" w:cs="Spectral" w:eastAsia="Spectral" w:hAnsi="Spectral"/>
          <w:sz w:val="28"/>
          <w:szCs w:val="28"/>
        </w:rPr>
        <w:drawing>
          <wp:inline distB="114300" distT="114300" distL="114300" distR="114300">
            <wp:extent cx="5731200" cy="5168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6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Spectra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/>
  </w:style>
  <w:style w:type="paragraph" w:styleId="Heading2">
    <w:name w:val="heading 2"/>
    <w:basedOn w:val="Normal"/>
    <w:next w:val="Normal"/>
    <w:pPr>
      <w:keepNext w:val="1"/>
      <w:keepLines w:val="1"/>
      <w:shd w:fill="ffffff" w:val="clear"/>
      <w:ind w:left="720" w:firstLine="0"/>
      <w:jc w:val="center"/>
    </w:pPr>
    <w:rPr>
      <w:rFonts w:ascii="Spectral" w:cs="Spectral" w:eastAsia="Spectral" w:hAnsi="Spectral"/>
      <w:color w:val="1155cc"/>
      <w:sz w:val="28"/>
      <w:szCs w:val="28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pectral-regular.ttf"/><Relationship Id="rId2" Type="http://schemas.openxmlformats.org/officeDocument/2006/relationships/font" Target="fonts/Spectral-bold.ttf"/><Relationship Id="rId3" Type="http://schemas.openxmlformats.org/officeDocument/2006/relationships/font" Target="fonts/Spectral-italic.ttf"/><Relationship Id="rId4" Type="http://schemas.openxmlformats.org/officeDocument/2006/relationships/font" Target="fonts/Spectral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